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A3" w:rsidRPr="00DA2DA3" w:rsidRDefault="008323FB" w:rsidP="00DA2DA3">
      <w:pPr>
        <w:pStyle w:val="3"/>
        <w:shd w:val="clear" w:color="auto" w:fill="FFFFFF"/>
        <w:spacing w:before="0"/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</w:pPr>
      <w:r>
        <w:rPr>
          <w:rFonts w:ascii="Times New Roman" w:hAnsi="Times New Roman" w:cs="Times New Roman"/>
        </w:rPr>
        <w:t xml:space="preserve">  </w:t>
      </w:r>
      <w:r w:rsidR="00DA2DA3" w:rsidRPr="00DA2DA3"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  <w:t>Книги-юбиляры 2022 года</w:t>
      </w:r>
    </w:p>
    <w:p w:rsidR="00DA2DA3" w:rsidRPr="00DA2DA3" w:rsidRDefault="00DA2DA3" w:rsidP="00DA2D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DA2DA3">
        <w:rPr>
          <w:rFonts w:ascii="Arial" w:eastAsia="Times New Roman" w:hAnsi="Arial" w:cs="Arial"/>
          <w:noProof/>
          <w:color w:val="F48D1D"/>
          <w:sz w:val="20"/>
          <w:szCs w:val="20"/>
          <w:lang w:eastAsia="ru-RU"/>
        </w:rPr>
        <w:drawing>
          <wp:inline distT="0" distB="0" distL="0" distR="0" wp14:anchorId="6014749E" wp14:editId="672BD4CA">
            <wp:extent cx="3048000" cy="3048000"/>
            <wp:effectExtent l="0" t="0" r="0" b="0"/>
            <wp:docPr id="4" name="Рисунок 1" descr="https://blogger.googleusercontent.com/img/a/AVvXsEhKTu1xun-zKbYsLZA_d6C1IomlmE7j6jrm_l-Fe1cKQLiRcJnNC0qmUhD_lpCSCYKUfXMPwO6__vGjoOxbT40UtQnZZ9olz9QVwl1HXH9aNlFn25fSDp-kSVEuMwvrIh8OP1UYFkBAO5-g9w1ZYo7elAItmgubd4IUx2sgqHOpjpGju7LAjcGag3Lxeg=s3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ger.googleusercontent.com/img/a/AVvXsEhKTu1xun-zKbYsLZA_d6C1IomlmE7j6jrm_l-Fe1cKQLiRcJnNC0qmUhD_lpCSCYKUfXMPwO6__vGjoOxbT40UtQnZZ9olz9QVwl1HXH9aNlFn25fSDp-kSVEuMwvrIh8OP1UYFkBAO5-g9w1ZYo7elAItmgubd4IUx2sgqHOpjpGju7LAjcGag3Lxeg=s3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DA3" w:rsidRPr="00DA2DA3" w:rsidRDefault="00DA2DA3" w:rsidP="00DA2D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DA2DA3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 </w:t>
      </w:r>
    </w:p>
    <w:p w:rsidR="00DA2DA3" w:rsidRPr="00DA2DA3" w:rsidRDefault="00DA2DA3" w:rsidP="00DA2D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DA2DA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Занятия с книгами — юность питают, старость увеселяют, счастье украшают, в несчастии доставляют убежище и утешение, дома радуют, вне дома не мешают</w:t>
      </w: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. </w:t>
      </w:r>
    </w:p>
    <w:p w:rsidR="00DA2DA3" w:rsidRPr="00DA2DA3" w:rsidRDefault="00DA2DA3" w:rsidP="00DA2DA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DA2DA3">
        <w:rPr>
          <w:rFonts w:ascii="Times New Roman" w:eastAsia="Times New Roman" w:hAnsi="Times New Roman" w:cs="Times New Roman"/>
          <w:i/>
          <w:iCs/>
          <w:color w:val="4E2800"/>
          <w:sz w:val="27"/>
          <w:szCs w:val="27"/>
          <w:lang w:eastAsia="ru-RU"/>
        </w:rPr>
        <w:t>Марк Туллий Цицерон</w:t>
      </w:r>
    </w:p>
    <w:p w:rsidR="00DA2DA3" w:rsidRPr="00DA2DA3" w:rsidRDefault="00DA2DA3" w:rsidP="00DA2DA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Книги собирают жемчужины человеческой мысли и передают их потомству</w:t>
      </w: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.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i/>
          <w:iCs/>
          <w:color w:val="4E2800"/>
          <w:sz w:val="27"/>
          <w:szCs w:val="27"/>
          <w:lang w:eastAsia="ru-RU"/>
        </w:rPr>
        <w:t xml:space="preserve">М. </w:t>
      </w:r>
      <w:proofErr w:type="spellStart"/>
      <w:r w:rsidRPr="00DA2DA3">
        <w:rPr>
          <w:rFonts w:ascii="Times New Roman" w:eastAsia="Times New Roman" w:hAnsi="Times New Roman" w:cs="Times New Roman"/>
          <w:i/>
          <w:iCs/>
          <w:color w:val="4E2800"/>
          <w:sz w:val="27"/>
          <w:szCs w:val="27"/>
          <w:lang w:eastAsia="ru-RU"/>
        </w:rPr>
        <w:t>Айбек</w:t>
      </w:r>
      <w:proofErr w:type="spellEnd"/>
    </w:p>
    <w:p w:rsidR="00DA2DA3" w:rsidRPr="00DA2DA3" w:rsidRDefault="00DA2DA3" w:rsidP="00DA2DA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Долголетие книги зависит от степени таланта ее создателя</w:t>
      </w: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.  </w:t>
      </w:r>
      <w:r w:rsidRPr="00DA2DA3">
        <w:rPr>
          <w:rFonts w:ascii="Times New Roman" w:eastAsia="Times New Roman" w:hAnsi="Times New Roman" w:cs="Times New Roman"/>
          <w:i/>
          <w:iCs/>
          <w:color w:val="4E2800"/>
          <w:sz w:val="27"/>
          <w:szCs w:val="27"/>
          <w:lang w:eastAsia="ru-RU"/>
        </w:rPr>
        <w:t> </w:t>
      </w:r>
      <w:proofErr w:type="spellStart"/>
      <w:r w:rsidRPr="00DA2DA3">
        <w:rPr>
          <w:rFonts w:ascii="Times New Roman" w:eastAsia="Times New Roman" w:hAnsi="Times New Roman" w:cs="Times New Roman"/>
          <w:i/>
          <w:iCs/>
          <w:color w:val="4E2800"/>
          <w:sz w:val="27"/>
          <w:szCs w:val="27"/>
          <w:lang w:eastAsia="ru-RU"/>
        </w:rPr>
        <w:t>Р.Гамзатов</w:t>
      </w:r>
      <w:proofErr w:type="spellEnd"/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Читайте эти книги! Они проверены временем!</w:t>
      </w:r>
    </w:p>
    <w:p w:rsidR="00DA2DA3" w:rsidRPr="00DA2DA3" w:rsidRDefault="00DA2DA3" w:rsidP="00DA2D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  <w:bookmarkStart w:id="0" w:name="more"/>
      <w:bookmarkEnd w:id="0"/>
      <w:r w:rsidRPr="00DA2DA3">
        <w:rPr>
          <w:rFonts w:ascii="Arial" w:eastAsia="Times New Roman" w:hAnsi="Arial" w:cs="Arial"/>
          <w:color w:val="4E2800"/>
          <w:sz w:val="20"/>
          <w:szCs w:val="20"/>
          <w:lang w:eastAsia="ru-RU"/>
        </w:rPr>
        <w:br/>
      </w:r>
      <w:r w:rsidRPr="00DA2DA3">
        <w:rPr>
          <w:rFonts w:ascii="Arial" w:eastAsia="Times New Roman" w:hAnsi="Arial" w:cs="Arial"/>
          <w:color w:val="333333"/>
          <w:spacing w:val="5"/>
          <w:sz w:val="19"/>
          <w:szCs w:val="19"/>
          <w:lang w:eastAsia="ru-RU"/>
        </w:rPr>
        <w:br/>
      </w:r>
      <w:r w:rsidRPr="00DA2DA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КНИГИ - </w:t>
      </w:r>
      <w:proofErr w:type="gramStart"/>
      <w:r w:rsidRPr="00DA2DA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ЮБИЛЯРЫ  2022</w:t>
      </w:r>
      <w:proofErr w:type="gramEnd"/>
      <w:r w:rsidRPr="00DA2DA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ГОДА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Александрова Т. А. Домовёнок Кузька     50 лет (1972)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Алексин А. Г. А тем временем где-то…  55 лет (1967)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Андерсен Х.Г.  Новый наряд короля       185 лет (1837)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Астафьев В. П. Конь с розовой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гривой  50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 (1972)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Бажов П. П. «Ключ-камень» 80 лет (1942)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Белых Г., Пантелеев Л. Республика ШКИД        95 лет (1927)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Бронте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Ш. Джейн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Эйр  175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 (1847)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Брэдбери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Р. Вино из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одуванчиков  65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 (1957)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Бичер-Стоу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Г. Хижина дяди Тома           170 лет (1852)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Булгаков М. Морфий 95 лет (1927)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Булычёв К. Сто лет тому вперёд 45 лет (1977 год)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Вагнер Н.П. Сказки кота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Мурлыки  150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 (1872)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Верн Ж. Вокруг света за 80 дней      150лет (1872)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Верн Ж. Дети капитана Гранта         155 лет (1867-1868)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Войнич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Э.Л. Овод        125 лет (1897)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Гайдар А. П. Дальние страны   90 лет (1932)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Гайдар А.П. Судьба барабанщика   85 лет (1937)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Гарин-Михайловский Н.Г.  Детство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Тёмы  130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 (1892)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Грибоедов А. С. Горе от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ума  160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 (1862)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Гауф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В. Карлик Нос           195 лет (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1827)</w:t>
      </w:r>
      <w:r w:rsidRPr="00DA2DA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Гейне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Г. Книга песен 195 лет (1827)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Гёте  И.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В. Фауст  190 лет(1832 год)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Гоголь Н. В. «Вечера на хуторе близ Диканьки» 190 лет (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1832)</w:t>
      </w: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br/>
        <w:t>Гоголь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Н.В. Мёртвые души                         180 лет (1842)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Гончаров И.А. Обыкновенная история       175 лет (1847)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Горький М. </w:t>
      </w: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Воробьишко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          110 лет (1912)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Горький М. Егор </w:t>
      </w: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Булычов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и другие 90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лет  (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1932)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Горький А. М. На дне                      120 лет (1902)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Горький А. М. Случай с </w:t>
      </w:r>
      <w:proofErr w:type="spellStart"/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Евсейкой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110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 (1912)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Гоцци К. Король- олень             260 лет(1762)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Гримм, братья Золотой </w:t>
      </w:r>
      <w:proofErr w:type="gramStart"/>
      <w:r w:rsidRPr="00DA2DA3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гусь ,</w:t>
      </w:r>
      <w:proofErr w:type="gramEnd"/>
      <w:r w:rsidRPr="00DA2DA3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 </w:t>
      </w:r>
      <w:proofErr w:type="spellStart"/>
      <w:r w:rsidRPr="00DA2DA3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Рапунцель</w:t>
      </w:r>
      <w:proofErr w:type="spellEnd"/>
      <w:r w:rsidRPr="00DA2DA3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,  Белоснежка     210 лет (1812)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Грин А. Алые паруса                   100 лет (1922)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Гюго В. М. «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Отверженные»  160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 (1862)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Данте Алигьери Божественная </w:t>
      </w:r>
      <w:proofErr w:type="gramStart"/>
      <w:r w:rsidRPr="00DA2DA3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>комедия  715</w:t>
      </w:r>
      <w:proofErr w:type="gramEnd"/>
      <w:r w:rsidRPr="00DA2DA3">
        <w:rPr>
          <w:rFonts w:ascii="Times New Roman" w:eastAsia="Times New Roman" w:hAnsi="Times New Roman" w:cs="Times New Roman"/>
          <w:b/>
          <w:bCs/>
          <w:color w:val="4E2800"/>
          <w:sz w:val="27"/>
          <w:szCs w:val="27"/>
          <w:lang w:eastAsia="ru-RU"/>
        </w:rPr>
        <w:t xml:space="preserve"> лет (1307)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Де Костер Легенда об Уленшпигеле        155 лет (1867)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Диккенс  Ч.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Оливер Твист  185 лет (1837)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Дойл К.А. А. Затерянный мир 110 лет (1912)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Дойл К.А. Собака </w:t>
      </w: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Баскервилей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   120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лет  (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1902)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Достоевский Ф. М. Бесы 150 лет (1872)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Достоевский Ф.М. Преступление и наказание   155 лет (1867)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Достоевский Ф.М. Записки из мёртвого дома     160 лет (1872)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Достоевский Ф. М. Сон смешного человека 145 лет (1877)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Дубов Н. И. Огни на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реке  70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 (1952)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Ефремов И. А. Туманность Андромеды 65 лет (1957)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Ибсен Г. Пер </w:t>
      </w: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Гюнт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155 лет (1867)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Ишимова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А. О. Священная история для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детей  185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 (1837)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Железняков В.К. Чудак из 6-б        65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лет  (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1957)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Житков Б. С. Морские истории 85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лет  (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1937)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Замятин Е.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Мы  70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  (1952 )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Ильф. И., Петров Е. Двенадцать стульев       95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лет  (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1927)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Карамзин Н.М. Бедная Лиза           230 лет (1792)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Кафка  Ф.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Замок  100 лет (1922)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Кизи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К. Пролетая над гнездом кукушки 60 лет (1962 год)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Киплинг Р. Сказки просто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так  125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 (1902)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Кончаловская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Н. П. Наша древняя столица 75 лет (1947)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Крестовский В. В. Петербургские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трущобы  155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 (1867)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Кристи  А.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Подвиги Геракла 75 лет (1947)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Лагерлёф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С. Чудесное путешествие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Нильса  115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 (1907)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Лермонтов М.Ю. Бородино              185 лет (1837)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Лермонтов М.Ю. Смерть поэта           185 лет (1837)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Лиханов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А. А. Чистые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камушки  55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 (1967)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Маккалоу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К. Поющие в терновнике 45 лет (1977 год)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Мамин – Сибиряк Д.Н. </w:t>
      </w: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Алёнушкины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сказки    125 лет (1897)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Маркес Г. Г. Сто лет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одиночества  55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 (1967)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Маршак С.Я. Почта                                 95 лет (1927)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Маршак С. Я. Рассказ о неизвестном герое 85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лет  (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1937)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Медведев В.В. </w:t>
      </w: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Баранкин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будь человеком!       60 лет (1962)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Нортон А. Сын звездного человека 70 лет (1952)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Носов Н. Н. Весёлые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рассказы  75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 (1947)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Носов Н.Н. Витя Малеев в школе и дома     70 лет (1952)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Носов Н. Н. Фантазёры 65 лет (1957)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Островский Н. А. «Как закалялась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сталь»  90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 (1932)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Пантелеев Л. И. «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Пакет»  90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 (1932), «Часы» (1932)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Паустовский К. Г. сборник рассказов «Созвездие гончих псов» 85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лет  (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1937)</w:t>
      </w: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br/>
        <w:t>Перро Ш. «Золушка, или Хрустальная туфелька» 320 лет (1697)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Перро Ш. «Кот в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сапогах»   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               320 лет (1697)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Перро Ш. Синяя борода                            320 лет (1697)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Повесть о Петре и </w:t>
      </w: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Февронии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Муромских      475 лет (1547)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Полевой Б.Н. Повесть о настоящем человеке       75 лет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 (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1947)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Прокофьева С.Л. Ученик волшебника   65 лет (1957)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Пушкин А.С. Арап Петра Великого 185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лет  (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1837)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Пушкин А.С. Дубровский                               190 лет (1832-1833)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Пушкин А. С. Песнь о вещем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Олеге  200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 (1822)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Пушкин А.С. Сказка о царе </w:t>
      </w: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Салтане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           190 лет (1832)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Рыбаков А. Дети Арбата                        35 лет (1987)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Сабатини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Р. Одиссея капитана </w:t>
      </w: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Блада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          100 лет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 (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1922)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Сент-Экзюпери де А. Маленький принц           80 лет (1942)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Стругацкие, А. Н. и Б. Н. Пикник на обочине     50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лет  (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1972)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Твен М. Принц и нищий                  140 лет (1882)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Токмакова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И. П. «Времена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года»  60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 (1962)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Токмакова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И. П. Карусель 55 лет (1967)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Толстой, А.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Н..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Гиперболоид инженера Гарина     95 лет (1927)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Толкиен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Д.-Р. </w:t>
      </w: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Хоббит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, или Туда и обратно   85 лет (1937)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Толстой Л. Н.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Азбука  150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 (1872)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Толстой Л.Н. Анна Каренина             145 лет (1877)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Толстой Л.Н. Детство                            170 лет (1852)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Толстой Л.Н. Кавказский пленник   150 лет (1872)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Толстой Л. Н. Хаджи-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Мурат  110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 (1912 – год опубликования)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Тургенев И.С. Муму                                 170 лет (1852)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Тургенев И.С. Записки охотника             175 лет (1847)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Тургенев И.С. Отцы и дети                 160 лет (1862)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Уэллс Г. Человек-невидимка      125 лет (1897)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Успенский, Эдуард Николаевич. Зима в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Простоквашино  25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 (1997)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Успенский, Эдуард Николаевич. Колобок идёт по следу 35 лет (1987)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Франк А. Дневник Анны Франк      75 лет (1947)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Хемингуэй Э. Старик и море           70 лет (1952)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proofErr w:type="spellStart"/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Чарушин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Е.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И. Про Томку         65 лет (1957)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Чехов А.П. Каштанка                             135 лет (1887)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Чехов А. П. Палата №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6  130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 лет (1892)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lastRenderedPageBreak/>
        <w:t>Чуковский К.И. Крокодил          105 лет (1917)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Чуковский К.И. </w:t>
      </w: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Мойдодыр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, </w:t>
      </w:r>
      <w:proofErr w:type="spell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Тараканище</w:t>
      </w:r>
      <w:proofErr w:type="spell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 xml:space="preserve">      100 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лет  (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1922)</w:t>
      </w:r>
    </w:p>
    <w:p w:rsidR="00DA2DA3" w:rsidRPr="00DA2DA3" w:rsidRDefault="00DA2DA3" w:rsidP="00DA2D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Шолохов М.А. Поднятая целина                   90 лет</w:t>
      </w:r>
      <w:proofErr w:type="gramStart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   (</w:t>
      </w:r>
      <w:proofErr w:type="gramEnd"/>
      <w:r w:rsidRPr="00DA2DA3">
        <w:rPr>
          <w:rFonts w:ascii="Times New Roman" w:eastAsia="Times New Roman" w:hAnsi="Times New Roman" w:cs="Times New Roman"/>
          <w:color w:val="4E2800"/>
          <w:sz w:val="27"/>
          <w:szCs w:val="27"/>
          <w:lang w:eastAsia="ru-RU"/>
        </w:rPr>
        <w:t>1932)</w:t>
      </w:r>
    </w:p>
    <w:p w:rsidR="00DA2DA3" w:rsidRPr="00DA2DA3" w:rsidRDefault="00DA2DA3" w:rsidP="00DA2D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E2800"/>
          <w:lang w:eastAsia="ru-RU"/>
        </w:rPr>
      </w:pPr>
      <w:r w:rsidRPr="00DA2DA3">
        <w:rPr>
          <w:rFonts w:ascii="Arial" w:eastAsia="Times New Roman" w:hAnsi="Arial" w:cs="Arial"/>
          <w:color w:val="000000"/>
          <w:spacing w:val="5"/>
          <w:bdr w:val="none" w:sz="0" w:space="0" w:color="auto" w:frame="1"/>
          <w:lang w:eastAsia="ru-RU"/>
        </w:rPr>
        <w:t xml:space="preserve">Шолохов М. А. Судьба </w:t>
      </w:r>
      <w:proofErr w:type="gramStart"/>
      <w:r w:rsidRPr="00DA2DA3">
        <w:rPr>
          <w:rFonts w:ascii="Arial" w:eastAsia="Times New Roman" w:hAnsi="Arial" w:cs="Arial"/>
          <w:color w:val="000000"/>
          <w:spacing w:val="5"/>
          <w:bdr w:val="none" w:sz="0" w:space="0" w:color="auto" w:frame="1"/>
          <w:lang w:eastAsia="ru-RU"/>
        </w:rPr>
        <w:t>человека  65</w:t>
      </w:r>
      <w:proofErr w:type="gramEnd"/>
      <w:r w:rsidRPr="00DA2DA3">
        <w:rPr>
          <w:rFonts w:ascii="Arial" w:eastAsia="Times New Roman" w:hAnsi="Arial" w:cs="Arial"/>
          <w:color w:val="000000"/>
          <w:spacing w:val="5"/>
          <w:bdr w:val="none" w:sz="0" w:space="0" w:color="auto" w:frame="1"/>
          <w:lang w:eastAsia="ru-RU"/>
        </w:rPr>
        <w:t xml:space="preserve"> лет  (1957)</w:t>
      </w:r>
    </w:p>
    <w:p w:rsidR="004279B7" w:rsidRPr="008323FB" w:rsidRDefault="004279B7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4279B7" w:rsidRPr="0083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121D0"/>
    <w:multiLevelType w:val="multilevel"/>
    <w:tmpl w:val="CA58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FE"/>
    <w:rsid w:val="00072219"/>
    <w:rsid w:val="001851FE"/>
    <w:rsid w:val="004279B7"/>
    <w:rsid w:val="00566D21"/>
    <w:rsid w:val="008323FB"/>
    <w:rsid w:val="00B605C2"/>
    <w:rsid w:val="00B969B5"/>
    <w:rsid w:val="00C319C3"/>
    <w:rsid w:val="00DA2DA3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D328A-E5BE-4CD3-BF6C-16DCAE59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A2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49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66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9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63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482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95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75307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1364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76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70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9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4917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60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508972">
                          <w:marLeft w:val="54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53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1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23850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35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logger.googleusercontent.com/img/a/AVvXsEhKTu1xun-zKbYsLZA_d6C1IomlmE7j6jrm_l-Fe1cKQLiRcJnNC0qmUhD_lpCSCYKUfXMPwO6__vGjoOxbT40UtQnZZ9olz9QVwl1HXH9aNlFn25fSDp-kSVEuMwvrIh8OP1UYFkBAO5-g9w1ZYo7elAItmgubd4IUx2sgqHOpjpGju7LAjcGag3Lxeg=s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2022-08-12T05:35:00Z</dcterms:created>
  <dcterms:modified xsi:type="dcterms:W3CDTF">2022-08-12T05:35:00Z</dcterms:modified>
</cp:coreProperties>
</file>